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E9" w:rsidRPr="008347CB" w:rsidRDefault="000473E9" w:rsidP="000473E9">
      <w:pPr>
        <w:adjustRightInd w:val="0"/>
        <w:snapToGrid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-38100</wp:posOffset>
            </wp:positionV>
            <wp:extent cx="1251585" cy="1250315"/>
            <wp:effectExtent l="19050" t="0" r="5715" b="0"/>
            <wp:wrapSquare wrapText="bothSides"/>
            <wp:docPr id="6" name="Рисунок 1" descr="C:\Users\Владелец\Downloads\epos_18877-1-2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wnloads\epos_18877-1-2 (4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</w:t>
      </w:r>
      <w:r w:rsidRPr="008347C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Используйте </w:t>
      </w:r>
      <w:r w:rsidRPr="008347CB">
        <w:rPr>
          <w:rFonts w:ascii="Times New Roman" w:hAnsi="Times New Roman" w:cs="Times New Roman"/>
          <w:b/>
          <w:sz w:val="24"/>
          <w:szCs w:val="24"/>
          <w:u w:val="single"/>
        </w:rPr>
        <w:t>QR-код</w:t>
      </w:r>
      <w:r w:rsidRPr="008347C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для оплаты</w:t>
      </w:r>
    </w:p>
    <w:p w:rsidR="0068722C" w:rsidRDefault="000473E9" w:rsidP="000473E9">
      <w:pPr>
        <w:adjustRightInd w:val="0"/>
        <w:snapToGri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</w:t>
      </w:r>
      <w:r w:rsidRPr="000473E9">
        <w:rPr>
          <w:rFonts w:ascii="Times New Roman" w:hAnsi="Times New Roman" w:cs="Times New Roman"/>
          <w:sz w:val="24"/>
          <w:szCs w:val="24"/>
          <w:lang w:val="ru-RU"/>
        </w:rPr>
        <w:t>Скани</w:t>
      </w:r>
      <w:r w:rsidRPr="000473E9">
        <w:rPr>
          <w:rFonts w:ascii="Times New Roman" w:hAnsi="Times New Roman" w:cs="Times New Roman"/>
          <w:sz w:val="24"/>
          <w:szCs w:val="24"/>
        </w:rPr>
        <w:t>ру</w:t>
      </w:r>
      <w:r w:rsidRPr="000473E9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0473E9">
        <w:rPr>
          <w:rFonts w:ascii="Times New Roman" w:hAnsi="Times New Roman" w:cs="Times New Roman"/>
          <w:sz w:val="24"/>
          <w:szCs w:val="24"/>
        </w:rPr>
        <w:t>те QR-код</w:t>
      </w:r>
      <w:r w:rsidRPr="000473E9">
        <w:rPr>
          <w:rFonts w:ascii="Times New Roman" w:hAnsi="Times New Roman" w:cs="Times New Roman"/>
          <w:sz w:val="24"/>
          <w:szCs w:val="24"/>
          <w:lang w:val="ru-RU"/>
        </w:rPr>
        <w:t xml:space="preserve"> удобным для себя способом</w:t>
      </w:r>
      <w:r w:rsidRPr="000473E9">
        <w:rPr>
          <w:rFonts w:ascii="Times New Roman" w:hAnsi="Times New Roman" w:cs="Times New Roman"/>
          <w:sz w:val="24"/>
          <w:szCs w:val="24"/>
        </w:rPr>
        <w:t>:</w:t>
      </w:r>
      <w:r w:rsidRPr="000473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8722C" w:rsidRPr="0068722C" w:rsidRDefault="000473E9" w:rsidP="0068722C">
      <w:pPr>
        <w:pStyle w:val="a3"/>
        <w:numPr>
          <w:ilvl w:val="0"/>
          <w:numId w:val="16"/>
        </w:numPr>
        <w:adjustRightInd w:val="0"/>
        <w:snapToGrid w:val="0"/>
        <w:spacing w:after="0" w:line="240" w:lineRule="auto"/>
        <w:ind w:left="2506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68722C">
        <w:rPr>
          <w:rFonts w:ascii="Times New Roman" w:hAnsi="Times New Roman" w:cs="Times New Roman"/>
          <w:sz w:val="24"/>
          <w:szCs w:val="24"/>
          <w:lang w:val="ru-RU"/>
        </w:rPr>
        <w:t xml:space="preserve">С помощью </w:t>
      </w:r>
      <w:r w:rsidRPr="0068722C">
        <w:rPr>
          <w:rFonts w:ascii="Times New Roman" w:hAnsi="Times New Roman" w:cs="Times New Roman"/>
          <w:sz w:val="24"/>
          <w:szCs w:val="24"/>
        </w:rPr>
        <w:t>приложени</w:t>
      </w:r>
      <w:r w:rsidR="00CA05F8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68722C">
        <w:rPr>
          <w:rFonts w:ascii="Times New Roman" w:hAnsi="Times New Roman" w:cs="Times New Roman"/>
          <w:sz w:val="24"/>
          <w:szCs w:val="24"/>
        </w:rPr>
        <w:t xml:space="preserve"> мобильного банкинга</w:t>
      </w:r>
    </w:p>
    <w:p w:rsidR="0068722C" w:rsidRDefault="000473E9" w:rsidP="0068722C">
      <w:pPr>
        <w:pStyle w:val="a3"/>
        <w:adjustRightInd w:val="0"/>
        <w:snapToGrid w:val="0"/>
        <w:spacing w:after="0" w:line="240" w:lineRule="auto"/>
        <w:ind w:left="2977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0473E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Важно! </w:t>
      </w:r>
      <w:proofErr w:type="gramStart"/>
      <w:r w:rsidRPr="000473E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473E9">
        <w:rPr>
          <w:rFonts w:ascii="Times New Roman" w:hAnsi="Times New Roman" w:cs="Times New Roman"/>
          <w:sz w:val="24"/>
          <w:szCs w:val="24"/>
          <w:lang w:val="ru-RU"/>
        </w:rPr>
        <w:t>писание произойдет с карты, привязанной к банкингу.</w:t>
      </w:r>
      <w:proofErr w:type="gramEnd"/>
      <w:r w:rsidRPr="000473E9">
        <w:rPr>
          <w:rFonts w:ascii="Times New Roman" w:hAnsi="Times New Roman" w:cs="Times New Roman"/>
          <w:sz w:val="24"/>
          <w:szCs w:val="24"/>
          <w:lang w:val="ru-RU"/>
        </w:rPr>
        <w:t xml:space="preserve"> Найти сканер внутри банковского приложения помогут в </w:t>
      </w:r>
      <w:proofErr w:type="spellStart"/>
      <w:proofErr w:type="gramStart"/>
      <w:r w:rsidRPr="000473E9">
        <w:rPr>
          <w:rFonts w:ascii="Times New Roman" w:hAnsi="Times New Roman" w:cs="Times New Roman"/>
          <w:sz w:val="24"/>
          <w:szCs w:val="24"/>
          <w:lang w:val="ru-RU"/>
        </w:rPr>
        <w:t>колл</w:t>
      </w:r>
      <w:proofErr w:type="spellEnd"/>
      <w:r w:rsidRPr="000473E9">
        <w:rPr>
          <w:rFonts w:ascii="Times New Roman" w:hAnsi="Times New Roman" w:cs="Times New Roman"/>
          <w:sz w:val="24"/>
          <w:szCs w:val="24"/>
          <w:lang w:val="ru-RU"/>
        </w:rPr>
        <w:t>-центре</w:t>
      </w:r>
      <w:proofErr w:type="gramEnd"/>
      <w:r w:rsidRPr="000473E9">
        <w:rPr>
          <w:rFonts w:ascii="Times New Roman" w:hAnsi="Times New Roman" w:cs="Times New Roman"/>
          <w:sz w:val="24"/>
          <w:szCs w:val="24"/>
          <w:lang w:val="ru-RU"/>
        </w:rPr>
        <w:t xml:space="preserve"> вашего банка.</w:t>
      </w:r>
      <w:r w:rsidR="0068722C" w:rsidRPr="006872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8722C" w:rsidRPr="0068722C" w:rsidRDefault="0068722C" w:rsidP="0068722C">
      <w:pPr>
        <w:pStyle w:val="a3"/>
        <w:numPr>
          <w:ilvl w:val="0"/>
          <w:numId w:val="16"/>
        </w:numPr>
        <w:adjustRightInd w:val="0"/>
        <w:snapToGrid w:val="0"/>
        <w:spacing w:after="0" w:line="240" w:lineRule="auto"/>
        <w:ind w:left="2506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8722C">
        <w:rPr>
          <w:rFonts w:ascii="Times New Roman" w:hAnsi="Times New Roman" w:cs="Times New Roman"/>
          <w:sz w:val="24"/>
          <w:szCs w:val="24"/>
          <w:lang w:val="ru-RU"/>
        </w:rPr>
        <w:t>С помощью камеры</w:t>
      </w:r>
      <w:r w:rsidRPr="0068722C">
        <w:rPr>
          <w:rFonts w:ascii="Times New Roman" w:hAnsi="Times New Roman" w:cs="Times New Roman"/>
          <w:sz w:val="24"/>
          <w:szCs w:val="24"/>
        </w:rPr>
        <w:t xml:space="preserve"> смартфон</w:t>
      </w:r>
      <w:r w:rsidRPr="0068722C">
        <w:rPr>
          <w:rFonts w:ascii="Times New Roman" w:hAnsi="Times New Roman" w:cs="Times New Roman"/>
          <w:sz w:val="24"/>
          <w:szCs w:val="24"/>
          <w:lang w:val="ru-RU"/>
        </w:rPr>
        <w:t xml:space="preserve">а или специального приложения </w:t>
      </w:r>
      <w:hyperlink r:id="rId7" w:history="1">
        <w:r w:rsidRPr="008347CB">
          <w:rPr>
            <w:rStyle w:val="a5"/>
            <w:rFonts w:ascii="Times New Roman" w:hAnsi="Times New Roman" w:cs="Times New Roman"/>
            <w:b/>
            <w:bCs/>
            <w:sz w:val="24"/>
            <w:szCs w:val="24"/>
            <w:u w:val="none"/>
            <w:lang w:val="ru-RU"/>
          </w:rPr>
          <w:t xml:space="preserve">сканер </w:t>
        </w:r>
        <w:r w:rsidRPr="008347CB">
          <w:rPr>
            <w:rStyle w:val="a5"/>
            <w:rFonts w:ascii="Times New Roman" w:hAnsi="Times New Roman" w:cs="Times New Roman"/>
            <w:b/>
            <w:bCs/>
            <w:sz w:val="24"/>
            <w:szCs w:val="24"/>
            <w:u w:val="none"/>
            <w:lang w:val="en-US"/>
          </w:rPr>
          <w:t>QR</w:t>
        </w:r>
        <w:r w:rsidRPr="008347CB">
          <w:rPr>
            <w:rStyle w:val="a5"/>
            <w:rFonts w:ascii="Times New Roman" w:hAnsi="Times New Roman" w:cs="Times New Roman"/>
            <w:b/>
            <w:bCs/>
            <w:sz w:val="24"/>
            <w:szCs w:val="24"/>
            <w:u w:val="none"/>
            <w:lang w:val="ru-RU"/>
          </w:rPr>
          <w:t>-кодов</w:t>
        </w:r>
      </w:hyperlink>
      <w:r w:rsidRPr="008347C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8722C" w:rsidRPr="0068722C" w:rsidRDefault="0068722C" w:rsidP="0068722C">
      <w:pPr>
        <w:pStyle w:val="a3"/>
        <w:numPr>
          <w:ilvl w:val="0"/>
          <w:numId w:val="16"/>
        </w:numPr>
        <w:adjustRightInd w:val="0"/>
        <w:snapToGrid w:val="0"/>
        <w:spacing w:after="0" w:line="240" w:lineRule="auto"/>
        <w:ind w:left="2506" w:firstLine="0"/>
        <w:rPr>
          <w:rFonts w:ascii="Times New Roman" w:hAnsi="Times New Roman" w:cs="Times New Roman"/>
          <w:sz w:val="24"/>
          <w:szCs w:val="24"/>
        </w:rPr>
      </w:pPr>
      <w:r w:rsidRPr="000473E9">
        <w:rPr>
          <w:rFonts w:ascii="Times New Roman" w:hAnsi="Times New Roman" w:cs="Times New Roman"/>
          <w:sz w:val="24"/>
          <w:szCs w:val="24"/>
          <w:lang w:val="ru-RU"/>
        </w:rPr>
        <w:t xml:space="preserve">С помощью мессенджера </w:t>
      </w:r>
      <w:hyperlink r:id="rId8" w:history="1">
        <w:r w:rsidRPr="008347CB">
          <w:rPr>
            <w:rStyle w:val="a5"/>
            <w:rFonts w:ascii="Times New Roman" w:hAnsi="Times New Roman" w:cs="Times New Roman"/>
            <w:b/>
            <w:bCs/>
            <w:sz w:val="24"/>
            <w:szCs w:val="24"/>
            <w:u w:val="none"/>
          </w:rPr>
          <w:t>Viber</w:t>
        </w:r>
      </w:hyperlink>
      <w:r w:rsidRPr="008347CB">
        <w:rPr>
          <w:rStyle w:val="a5"/>
          <w:rFonts w:ascii="Times New Roman" w:hAnsi="Times New Roman" w:cs="Times New Roman"/>
          <w:b/>
          <w:bCs/>
          <w:sz w:val="24"/>
          <w:szCs w:val="24"/>
          <w:u w:val="none"/>
          <w:lang w:val="ru-RU"/>
        </w:rPr>
        <w:t>.</w:t>
      </w:r>
      <w:r w:rsidRPr="006872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8722C" w:rsidRPr="000473E9" w:rsidRDefault="0068722C" w:rsidP="0068722C">
      <w:pPr>
        <w:pStyle w:val="a3"/>
        <w:numPr>
          <w:ilvl w:val="0"/>
          <w:numId w:val="13"/>
        </w:numPr>
        <w:adjustRightInd w:val="0"/>
        <w:snapToGrid w:val="0"/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0473E9">
        <w:rPr>
          <w:rFonts w:ascii="Times New Roman" w:hAnsi="Times New Roman" w:cs="Times New Roman"/>
          <w:sz w:val="24"/>
          <w:szCs w:val="24"/>
          <w:lang w:val="ru-RU"/>
        </w:rPr>
        <w:t>Кликните вкладку</w:t>
      </w:r>
      <w:proofErr w:type="gramStart"/>
      <w:r w:rsidRPr="000473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73E9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proofErr w:type="gramEnd"/>
      <w:r w:rsidRPr="000473E9">
        <w:rPr>
          <w:rFonts w:ascii="Times New Roman" w:hAnsi="Times New Roman" w:cs="Times New Roman"/>
          <w:b/>
          <w:bCs/>
          <w:sz w:val="24"/>
          <w:szCs w:val="24"/>
          <w:lang w:val="ru-RU"/>
        </w:rPr>
        <w:t>ще</w:t>
      </w:r>
      <w:r w:rsidRPr="000473E9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Pr="000473E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Настройки</w:t>
      </w:r>
      <w:r w:rsidRPr="000473E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E5078" w:rsidRPr="0068722C" w:rsidRDefault="0068722C" w:rsidP="0068722C">
      <w:pPr>
        <w:pStyle w:val="a3"/>
        <w:numPr>
          <w:ilvl w:val="0"/>
          <w:numId w:val="13"/>
        </w:numPr>
        <w:adjustRightInd w:val="0"/>
        <w:snapToGrid w:val="0"/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0473E9">
        <w:rPr>
          <w:rFonts w:ascii="Times New Roman" w:hAnsi="Times New Roman" w:cs="Times New Roman"/>
          <w:sz w:val="24"/>
          <w:szCs w:val="24"/>
          <w:lang w:val="ru-RU"/>
        </w:rPr>
        <w:t>В верхнем правом углу кликните иконку</w:t>
      </w:r>
      <w:r w:rsidRPr="000473E9">
        <w:rPr>
          <w:rFonts w:ascii="Times New Roman" w:hAnsi="Times New Roman" w:cs="Times New Roman"/>
          <w:sz w:val="24"/>
          <w:szCs w:val="24"/>
        </w:rPr>
        <w:t xml:space="preserve"> </w:t>
      </w:r>
      <w:r w:rsidRPr="000473E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68249" cy="172508"/>
            <wp:effectExtent l="0" t="0" r="381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68" cy="17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73E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473E9" w:rsidRPr="008347CB" w:rsidRDefault="00DB081A" w:rsidP="000473E9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347C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Используйте</w:t>
      </w:r>
      <w:r w:rsidR="00294712" w:rsidRPr="008347C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систем</w:t>
      </w:r>
      <w:r w:rsidR="00D17CF6" w:rsidRPr="008347C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</w:t>
      </w:r>
      <w:r w:rsidR="00294712" w:rsidRPr="008347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17CF6" w:rsidRPr="008347C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«</w:t>
      </w:r>
      <w:r w:rsidR="00294712" w:rsidRPr="008347CB">
        <w:rPr>
          <w:rFonts w:ascii="Times New Roman" w:hAnsi="Times New Roman" w:cs="Times New Roman"/>
          <w:b/>
          <w:sz w:val="24"/>
          <w:szCs w:val="24"/>
          <w:u w:val="single"/>
        </w:rPr>
        <w:t>Расчет</w:t>
      </w:r>
      <w:r w:rsidR="00D17CF6" w:rsidRPr="008347C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»</w:t>
      </w:r>
      <w:r w:rsidR="00294712" w:rsidRPr="008347CB">
        <w:rPr>
          <w:rFonts w:ascii="Times New Roman" w:hAnsi="Times New Roman" w:cs="Times New Roman"/>
          <w:b/>
          <w:sz w:val="24"/>
          <w:szCs w:val="24"/>
          <w:u w:val="single"/>
        </w:rPr>
        <w:t xml:space="preserve"> (ЕРИП)</w:t>
      </w:r>
    </w:p>
    <w:p w:rsidR="0068722C" w:rsidRDefault="0068722C" w:rsidP="000473E9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722C">
        <w:rPr>
          <w:rFonts w:ascii="Times New Roman" w:hAnsi="Times New Roman" w:cs="Times New Roman"/>
          <w:sz w:val="24"/>
          <w:szCs w:val="24"/>
          <w:lang w:val="ru-RU"/>
        </w:rPr>
        <w:t xml:space="preserve">В дереве ЕРИП выберите услугу </w:t>
      </w:r>
      <w:r w:rsidRPr="006872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8722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8722C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8722C">
        <w:rPr>
          <w:rFonts w:ascii="Times New Roman" w:hAnsi="Times New Roman" w:cs="Times New Roman"/>
          <w:sz w:val="24"/>
          <w:szCs w:val="24"/>
          <w:lang w:val="ru-RU"/>
        </w:rPr>
        <w:t xml:space="preserve"> – оплата товаров и услуг – и введите код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18877-1-2</w:t>
      </w:r>
    </w:p>
    <w:tbl>
      <w:tblPr>
        <w:tblStyle w:val="a7"/>
        <w:tblpPr w:leftFromText="180" w:rightFromText="180" w:vertAnchor="text" w:horzAnchor="margin" w:tblpXSpec="center" w:tblpY="74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4410"/>
        <w:gridCol w:w="5400"/>
      </w:tblGrid>
      <w:tr w:rsidR="0068722C" w:rsidRPr="008C4999" w:rsidTr="0068722C">
        <w:tc>
          <w:tcPr>
            <w:tcW w:w="4410" w:type="dxa"/>
            <w:shd w:val="clear" w:color="auto" w:fill="BDD6EE" w:themeFill="accent1" w:themeFillTint="66"/>
          </w:tcPr>
          <w:p w:rsidR="0068722C" w:rsidRPr="000473E9" w:rsidRDefault="0068722C" w:rsidP="0068722C">
            <w:pPr>
              <w:pStyle w:val="a3"/>
              <w:adjustRightInd w:val="0"/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3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Важно! </w:t>
            </w:r>
            <w:r w:rsidRPr="000473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проведения платежа необходимо ввести данные платежной карты:</w:t>
            </w:r>
          </w:p>
          <w:p w:rsidR="0068722C" w:rsidRPr="000473E9" w:rsidRDefault="0068722C" w:rsidP="0068722C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3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Номер.</w:t>
            </w:r>
          </w:p>
          <w:p w:rsidR="0068722C" w:rsidRPr="000473E9" w:rsidRDefault="0068722C" w:rsidP="0068722C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3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действия.</w:t>
            </w:r>
          </w:p>
          <w:p w:rsidR="0068722C" w:rsidRPr="000473E9" w:rsidRDefault="0068722C" w:rsidP="0068722C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CVV</w:t>
            </w:r>
            <w:r w:rsidRPr="000473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5400" w:type="dxa"/>
            <w:shd w:val="clear" w:color="auto" w:fill="BDD6EE" w:themeFill="accent1" w:themeFillTint="66"/>
          </w:tcPr>
          <w:p w:rsidR="0068722C" w:rsidRPr="000473E9" w:rsidRDefault="0068722C" w:rsidP="0068722C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3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Обмен данными осуществляется по защищенному каналу связи. </w:t>
            </w:r>
          </w:p>
          <w:p w:rsidR="0068722C" w:rsidRPr="000473E9" w:rsidRDefault="0068722C" w:rsidP="0068722C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3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Информационная безопасность обеспечена международными стандартами PCI DSS.</w:t>
            </w:r>
          </w:p>
        </w:tc>
      </w:tr>
    </w:tbl>
    <w:p w:rsidR="0068722C" w:rsidRPr="000473E9" w:rsidRDefault="0068722C" w:rsidP="0068722C">
      <w:pPr>
        <w:adjustRightInd w:val="0"/>
        <w:snapToGri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473E9">
        <w:rPr>
          <w:rFonts w:ascii="Times New Roman" w:hAnsi="Times New Roman" w:cs="Times New Roman"/>
          <w:sz w:val="24"/>
          <w:szCs w:val="24"/>
          <w:lang w:val="ru-RU"/>
        </w:rPr>
        <w:t xml:space="preserve">Оплачивайте счет через </w:t>
      </w:r>
      <w:r w:rsidRPr="000473E9">
        <w:rPr>
          <w:rFonts w:ascii="Times New Roman" w:hAnsi="Times New Roman" w:cs="Times New Roman"/>
          <w:sz w:val="24"/>
          <w:szCs w:val="24"/>
        </w:rPr>
        <w:t>ЕРИП</w:t>
      </w:r>
      <w:r w:rsidRPr="000473E9">
        <w:rPr>
          <w:rFonts w:ascii="Times New Roman" w:hAnsi="Times New Roman" w:cs="Times New Roman"/>
          <w:sz w:val="24"/>
          <w:szCs w:val="24"/>
          <w:lang w:val="ru-RU"/>
        </w:rPr>
        <w:t xml:space="preserve"> без использования сканера: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</w:t>
      </w:r>
      <w:r w:rsidRPr="000473E9">
        <w:rPr>
          <w:rFonts w:ascii="Times New Roman" w:hAnsi="Times New Roman" w:cs="Times New Roman"/>
          <w:sz w:val="24"/>
          <w:szCs w:val="24"/>
          <w:lang w:val="ru-RU"/>
        </w:rPr>
        <w:t>ерез интернет-банкинг</w:t>
      </w:r>
      <w:r>
        <w:rPr>
          <w:rFonts w:ascii="Times New Roman" w:hAnsi="Times New Roman" w:cs="Times New Roman"/>
          <w:sz w:val="24"/>
          <w:szCs w:val="24"/>
          <w:lang w:val="ru-RU"/>
        </w:rPr>
        <w:t>, в</w:t>
      </w:r>
      <w:r w:rsidRPr="000473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73E9">
        <w:rPr>
          <w:rFonts w:ascii="Times New Roman" w:hAnsi="Times New Roman" w:cs="Times New Roman"/>
          <w:sz w:val="24"/>
          <w:szCs w:val="24"/>
        </w:rPr>
        <w:t>пункте банковского обслуживания</w:t>
      </w:r>
      <w:r>
        <w:rPr>
          <w:rFonts w:ascii="Times New Roman" w:hAnsi="Times New Roman" w:cs="Times New Roman"/>
          <w:sz w:val="24"/>
          <w:szCs w:val="24"/>
          <w:lang w:val="ru-RU"/>
        </w:rPr>
        <w:t>, н</w:t>
      </w:r>
      <w:r w:rsidRPr="000473E9">
        <w:rPr>
          <w:rFonts w:ascii="Times New Roman" w:hAnsi="Times New Roman" w:cs="Times New Roman"/>
          <w:sz w:val="24"/>
          <w:szCs w:val="24"/>
          <w:lang w:val="ru-RU"/>
        </w:rPr>
        <w:t>а почте</w:t>
      </w:r>
      <w:r>
        <w:rPr>
          <w:rFonts w:ascii="Times New Roman" w:hAnsi="Times New Roman" w:cs="Times New Roman"/>
          <w:sz w:val="24"/>
          <w:szCs w:val="24"/>
          <w:lang w:val="ru-RU"/>
        </w:rPr>
        <w:t>, в</w:t>
      </w:r>
      <w:r w:rsidRPr="000473E9">
        <w:rPr>
          <w:rFonts w:ascii="Times New Roman" w:hAnsi="Times New Roman" w:cs="Times New Roman"/>
          <w:sz w:val="24"/>
          <w:szCs w:val="24"/>
        </w:rPr>
        <w:t xml:space="preserve"> инфокиоске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347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0473E9">
        <w:rPr>
          <w:rFonts w:ascii="Times New Roman" w:hAnsi="Times New Roman" w:cs="Times New Roman"/>
          <w:sz w:val="24"/>
          <w:szCs w:val="24"/>
          <w:lang w:val="ru-RU"/>
        </w:rPr>
        <w:t xml:space="preserve">ерез </w:t>
      </w:r>
      <w:r w:rsidRPr="000473E9">
        <w:rPr>
          <w:rFonts w:ascii="Times New Roman" w:hAnsi="Times New Roman" w:cs="Times New Roman"/>
          <w:sz w:val="24"/>
          <w:szCs w:val="24"/>
        </w:rPr>
        <w:t>банкомат</w:t>
      </w:r>
      <w:r w:rsidRPr="000473E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8722C" w:rsidRDefault="0068722C" w:rsidP="0068722C">
      <w:pPr>
        <w:adjustRightInd w:val="0"/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73E9">
        <w:rPr>
          <w:rFonts w:ascii="Times New Roman" w:hAnsi="Times New Roman" w:cs="Times New Roman"/>
          <w:sz w:val="24"/>
          <w:szCs w:val="24"/>
          <w:lang w:val="ru-RU"/>
        </w:rPr>
        <w:t>Оплата возможна наличными, картой или электронными деньгами</w:t>
      </w:r>
    </w:p>
    <w:p w:rsidR="00A8022C" w:rsidRPr="000473E9" w:rsidRDefault="00A8022C" w:rsidP="00622CD7">
      <w:pPr>
        <w:pStyle w:val="a3"/>
        <w:numPr>
          <w:ilvl w:val="0"/>
          <w:numId w:val="10"/>
        </w:numPr>
        <w:adjustRightInd w:val="0"/>
        <w:snapToGrid w:val="0"/>
        <w:spacing w:after="0" w:line="240" w:lineRule="auto"/>
        <w:ind w:left="70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473E9">
        <w:rPr>
          <w:rFonts w:ascii="Times New Roman" w:hAnsi="Times New Roman" w:cs="Times New Roman"/>
          <w:sz w:val="24"/>
          <w:szCs w:val="24"/>
          <w:lang w:val="ru-RU"/>
        </w:rPr>
        <w:t>Выберете</w:t>
      </w:r>
      <w:r w:rsidR="00B17D20" w:rsidRPr="000473E9">
        <w:rPr>
          <w:rFonts w:ascii="Times New Roman" w:hAnsi="Times New Roman" w:cs="Times New Roman"/>
          <w:sz w:val="24"/>
          <w:szCs w:val="24"/>
        </w:rPr>
        <w:t xml:space="preserve"> </w:t>
      </w:r>
      <w:r w:rsidR="0050417D" w:rsidRPr="000473E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17D20" w:rsidRPr="000473E9">
        <w:rPr>
          <w:rFonts w:ascii="Times New Roman" w:hAnsi="Times New Roman" w:cs="Times New Roman"/>
          <w:sz w:val="24"/>
          <w:szCs w:val="24"/>
        </w:rPr>
        <w:t xml:space="preserve">ункт </w:t>
      </w:r>
      <w:r w:rsidR="00B17D20" w:rsidRPr="000473E9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r w:rsidR="00D17CF6" w:rsidRPr="000473E9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B17D20" w:rsidRPr="000473E9">
        <w:rPr>
          <w:rFonts w:ascii="Times New Roman" w:hAnsi="Times New Roman" w:cs="Times New Roman"/>
          <w:b/>
          <w:sz w:val="24"/>
          <w:szCs w:val="24"/>
        </w:rPr>
        <w:t>Расчет</w:t>
      </w:r>
      <w:r w:rsidR="00D17CF6" w:rsidRPr="000473E9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B17D20" w:rsidRPr="000473E9">
        <w:rPr>
          <w:rFonts w:ascii="Times New Roman" w:hAnsi="Times New Roman" w:cs="Times New Roman"/>
          <w:b/>
          <w:sz w:val="24"/>
          <w:szCs w:val="24"/>
        </w:rPr>
        <w:t xml:space="preserve"> (ЕРИП)</w:t>
      </w:r>
      <w:r w:rsidRPr="000473E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B17D20" w:rsidRPr="000473E9" w:rsidRDefault="00A8022C" w:rsidP="00622CD7">
      <w:pPr>
        <w:pStyle w:val="a3"/>
        <w:numPr>
          <w:ilvl w:val="0"/>
          <w:numId w:val="10"/>
        </w:numPr>
        <w:adjustRightInd w:val="0"/>
        <w:snapToGrid w:val="0"/>
        <w:spacing w:after="0" w:line="240" w:lineRule="auto"/>
        <w:ind w:left="70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473E9">
        <w:rPr>
          <w:rFonts w:ascii="Times New Roman" w:hAnsi="Times New Roman" w:cs="Times New Roman"/>
          <w:bCs/>
          <w:sz w:val="24"/>
          <w:szCs w:val="24"/>
          <w:lang w:val="ru-RU"/>
        </w:rPr>
        <w:t>Перейдите в</w:t>
      </w:r>
      <w:r w:rsidR="0050417D" w:rsidRPr="000473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A4872" w:rsidRPr="000473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Сервис </w:t>
      </w:r>
      <w:r w:rsidR="007A4872" w:rsidRPr="000473E9">
        <w:rPr>
          <w:rFonts w:ascii="Times New Roman" w:hAnsi="Times New Roman" w:cs="Times New Roman"/>
          <w:b/>
          <w:sz w:val="24"/>
          <w:szCs w:val="24"/>
        </w:rPr>
        <w:t>E-Pos</w:t>
      </w:r>
      <w:r w:rsidR="0050417D" w:rsidRPr="000473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0417D" w:rsidRPr="000473E9">
        <w:rPr>
          <w:rFonts w:ascii="Times New Roman" w:hAnsi="Times New Roman" w:cs="Times New Roman"/>
          <w:bCs/>
          <w:sz w:val="24"/>
          <w:szCs w:val="24"/>
          <w:lang w:val="ru-RU"/>
        </w:rPr>
        <w:t>(</w:t>
      </w:r>
      <w:r w:rsidR="00E05514" w:rsidRPr="000473E9">
        <w:rPr>
          <w:rFonts w:ascii="Times New Roman" w:hAnsi="Times New Roman" w:cs="Times New Roman"/>
          <w:bCs/>
          <w:sz w:val="24"/>
          <w:szCs w:val="24"/>
          <w:lang w:val="ru-RU"/>
        </w:rPr>
        <w:t>второй</w:t>
      </w:r>
      <w:r w:rsidR="0050417D" w:rsidRPr="000473E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</w:t>
      </w:r>
      <w:r w:rsidR="003D1FBC" w:rsidRPr="000473E9">
        <w:rPr>
          <w:rFonts w:ascii="Times New Roman" w:hAnsi="Times New Roman" w:cs="Times New Roman"/>
          <w:bCs/>
          <w:sz w:val="24"/>
          <w:szCs w:val="24"/>
          <w:lang w:val="ru-RU"/>
        </w:rPr>
        <w:t>списке</w:t>
      </w:r>
      <w:r w:rsidR="0050417D" w:rsidRPr="000473E9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="003D1FBC" w:rsidRPr="000473E9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50417D" w:rsidRPr="000473E9" w:rsidRDefault="003D1FBC" w:rsidP="00622CD7">
      <w:pPr>
        <w:pStyle w:val="a3"/>
        <w:numPr>
          <w:ilvl w:val="0"/>
          <w:numId w:val="10"/>
        </w:numPr>
        <w:adjustRightInd w:val="0"/>
        <w:snapToGri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473E9">
        <w:rPr>
          <w:rFonts w:ascii="Times New Roman" w:hAnsi="Times New Roman" w:cs="Times New Roman"/>
          <w:sz w:val="24"/>
          <w:szCs w:val="24"/>
          <w:lang w:val="ru-RU"/>
        </w:rPr>
        <w:t>Введите</w:t>
      </w:r>
      <w:r w:rsidR="00B17D20" w:rsidRPr="000473E9">
        <w:rPr>
          <w:rFonts w:ascii="Times New Roman" w:hAnsi="Times New Roman" w:cs="Times New Roman"/>
          <w:sz w:val="24"/>
          <w:szCs w:val="24"/>
        </w:rPr>
        <w:t xml:space="preserve"> </w:t>
      </w:r>
      <w:r w:rsidRPr="000473E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номер счета </w:t>
      </w:r>
      <w:r w:rsidRPr="000473E9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0473E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7A4872" w:rsidRPr="000473E9">
        <w:rPr>
          <w:rFonts w:ascii="Times New Roman" w:hAnsi="Times New Roman" w:cs="Times New Roman"/>
          <w:bCs/>
          <w:sz w:val="24"/>
          <w:szCs w:val="24"/>
        </w:rPr>
        <w:t>цифровой аналог QR-кода</w:t>
      </w:r>
      <w:r w:rsidRPr="000473E9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50417D" w:rsidRPr="000473E9" w:rsidRDefault="003D1FBC" w:rsidP="00622CD7">
      <w:pPr>
        <w:pStyle w:val="a3"/>
        <w:numPr>
          <w:ilvl w:val="0"/>
          <w:numId w:val="10"/>
        </w:numPr>
        <w:adjustRightInd w:val="0"/>
        <w:snapToGrid w:val="0"/>
        <w:spacing w:after="0" w:line="240" w:lineRule="auto"/>
        <w:ind w:left="70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473E9">
        <w:rPr>
          <w:rFonts w:ascii="Times New Roman" w:hAnsi="Times New Roman" w:cs="Times New Roman"/>
          <w:sz w:val="24"/>
          <w:szCs w:val="24"/>
          <w:lang w:val="ru-RU"/>
        </w:rPr>
        <w:t>Проверьте</w:t>
      </w:r>
      <w:r w:rsidR="00B17D20" w:rsidRPr="000473E9">
        <w:rPr>
          <w:rFonts w:ascii="Times New Roman" w:hAnsi="Times New Roman" w:cs="Times New Roman"/>
          <w:sz w:val="24"/>
          <w:szCs w:val="24"/>
        </w:rPr>
        <w:t xml:space="preserve"> </w:t>
      </w:r>
      <w:r w:rsidRPr="000473E9">
        <w:rPr>
          <w:rFonts w:ascii="Times New Roman" w:hAnsi="Times New Roman" w:cs="Times New Roman"/>
          <w:sz w:val="24"/>
          <w:szCs w:val="24"/>
          <w:lang w:val="ru-RU"/>
        </w:rPr>
        <w:t>правильность введенных данных.</w:t>
      </w:r>
      <w:r w:rsidR="0050417D" w:rsidRPr="000473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73E9">
        <w:rPr>
          <w:rFonts w:ascii="Times New Roman" w:hAnsi="Times New Roman" w:cs="Times New Roman"/>
          <w:sz w:val="24"/>
          <w:szCs w:val="24"/>
          <w:lang w:val="ru-RU"/>
        </w:rPr>
        <w:t>Дополните</w:t>
      </w:r>
      <w:r w:rsidR="0050417D" w:rsidRPr="000473E9">
        <w:rPr>
          <w:rFonts w:ascii="Times New Roman" w:hAnsi="Times New Roman" w:cs="Times New Roman"/>
          <w:sz w:val="24"/>
          <w:szCs w:val="24"/>
          <w:lang w:val="ru-RU"/>
        </w:rPr>
        <w:t xml:space="preserve"> данные при необходимости</w:t>
      </w:r>
      <w:r w:rsidRPr="000473E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0417D" w:rsidRPr="00DE13AB" w:rsidRDefault="00992FE3" w:rsidP="00992FE3">
      <w:pPr>
        <w:pStyle w:val="a3"/>
        <w:numPr>
          <w:ilvl w:val="0"/>
          <w:numId w:val="10"/>
        </w:numPr>
        <w:adjustRightInd w:val="0"/>
        <w:snapToGrid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0473E9">
        <w:rPr>
          <w:rFonts w:ascii="Times New Roman" w:hAnsi="Times New Roman" w:cs="Times New Roman"/>
          <w:sz w:val="24"/>
          <w:szCs w:val="24"/>
          <w:lang w:val="ru-RU"/>
        </w:rPr>
        <w:t>Подтвердите</w:t>
      </w:r>
      <w:r w:rsidR="00B17D20" w:rsidRPr="000473E9">
        <w:rPr>
          <w:rFonts w:ascii="Times New Roman" w:hAnsi="Times New Roman" w:cs="Times New Roman"/>
          <w:sz w:val="24"/>
          <w:szCs w:val="24"/>
        </w:rPr>
        <w:t xml:space="preserve"> платеж</w:t>
      </w:r>
      <w:r w:rsidR="00330DEE" w:rsidRPr="000473E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347CB" w:rsidRPr="00CA05F8" w:rsidRDefault="00CA05F8" w:rsidP="008347CB">
      <w:pPr>
        <w:adjustRightInd w:val="0"/>
        <w:snapToGri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05F8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_________________________________________________________________________________</w:t>
      </w:r>
    </w:p>
    <w:p w:rsidR="00DE13AB" w:rsidRDefault="002512EE" w:rsidP="002512EE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12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</w:t>
      </w:r>
      <w:r w:rsidR="00DE13AB" w:rsidRPr="008347C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Используйте </w:t>
      </w:r>
      <w:r w:rsidR="00DE13AB" w:rsidRPr="008347CB">
        <w:rPr>
          <w:rFonts w:ascii="Times New Roman" w:hAnsi="Times New Roman" w:cs="Times New Roman"/>
          <w:b/>
          <w:sz w:val="24"/>
          <w:szCs w:val="24"/>
          <w:u w:val="single"/>
        </w:rPr>
        <w:t>QR-код</w:t>
      </w:r>
      <w:r w:rsidR="00DE13AB" w:rsidRPr="008347C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для оплаты</w:t>
      </w:r>
    </w:p>
    <w:p w:rsidR="00DE13AB" w:rsidRPr="00CA05F8" w:rsidRDefault="00DE13AB" w:rsidP="00CA05F8">
      <w:pPr>
        <w:pStyle w:val="a3"/>
        <w:numPr>
          <w:ilvl w:val="0"/>
          <w:numId w:val="17"/>
        </w:num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CA05F8">
        <w:rPr>
          <w:rFonts w:ascii="Times New Roman" w:hAnsi="Times New Roman" w:cs="Times New Roman"/>
          <w:sz w:val="24"/>
          <w:szCs w:val="24"/>
          <w:lang w:val="ru-RU"/>
        </w:rPr>
        <w:t>Скани</w:t>
      </w:r>
      <w:r w:rsidRPr="00CA05F8">
        <w:rPr>
          <w:rFonts w:ascii="Times New Roman" w:hAnsi="Times New Roman" w:cs="Times New Roman"/>
          <w:sz w:val="24"/>
          <w:szCs w:val="24"/>
        </w:rPr>
        <w:t>ру</w:t>
      </w:r>
      <w:r w:rsidRPr="00CA05F8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CA05F8">
        <w:rPr>
          <w:rFonts w:ascii="Times New Roman" w:hAnsi="Times New Roman" w:cs="Times New Roman"/>
          <w:sz w:val="24"/>
          <w:szCs w:val="24"/>
        </w:rPr>
        <w:t>те QR-код</w:t>
      </w:r>
      <w:r w:rsidRPr="00CA05F8">
        <w:rPr>
          <w:rFonts w:ascii="Times New Roman" w:hAnsi="Times New Roman" w:cs="Times New Roman"/>
          <w:sz w:val="24"/>
          <w:szCs w:val="24"/>
          <w:lang w:val="ru-RU"/>
        </w:rPr>
        <w:t xml:space="preserve"> удобным для себя способом</w:t>
      </w:r>
      <w:r w:rsidRPr="00CA05F8">
        <w:rPr>
          <w:rFonts w:ascii="Times New Roman" w:hAnsi="Times New Roman" w:cs="Times New Roman"/>
          <w:sz w:val="24"/>
          <w:szCs w:val="24"/>
        </w:rPr>
        <w:t>:</w:t>
      </w:r>
      <w:r w:rsidRPr="00CA05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05F8" w:rsidRPr="00CA05F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</w:t>
      </w:r>
      <w:r w:rsidRPr="00CA05F8">
        <w:rPr>
          <w:rFonts w:ascii="Times New Roman" w:hAnsi="Times New Roman" w:cs="Times New Roman"/>
          <w:sz w:val="24"/>
          <w:szCs w:val="24"/>
          <w:lang w:val="ru-RU"/>
        </w:rPr>
        <w:t xml:space="preserve">С помощью </w:t>
      </w:r>
      <w:r w:rsidRPr="00CA05F8"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 w:rsidRPr="00CA05F8">
        <w:rPr>
          <w:rFonts w:ascii="Times New Roman" w:hAnsi="Times New Roman" w:cs="Times New Roman"/>
          <w:sz w:val="24"/>
          <w:szCs w:val="24"/>
        </w:rPr>
        <w:t>мобильного</w:t>
      </w:r>
      <w:proofErr w:type="gramEnd"/>
      <w:r w:rsidRPr="00CA05F8">
        <w:rPr>
          <w:rFonts w:ascii="Times New Roman" w:hAnsi="Times New Roman" w:cs="Times New Roman"/>
          <w:sz w:val="24"/>
          <w:szCs w:val="24"/>
        </w:rPr>
        <w:t xml:space="preserve"> банкинга</w:t>
      </w:r>
      <w:r w:rsidRPr="00CA05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347CB" w:rsidRPr="008347CB"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62769" cy="1190445"/>
            <wp:effectExtent l="19050" t="0" r="0" b="0"/>
            <wp:wrapSquare wrapText="bothSides"/>
            <wp:docPr id="12" name="Рисунок 2" descr="epos_18877-1-1 (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os_18877-1-1 (2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769" cy="119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7CB" w:rsidRPr="00DE13AB" w:rsidRDefault="008347CB" w:rsidP="008347C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347C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Важно! </w:t>
      </w:r>
      <w:proofErr w:type="gramStart"/>
      <w:r w:rsidRPr="008347C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347CB">
        <w:rPr>
          <w:rFonts w:ascii="Times New Roman" w:hAnsi="Times New Roman" w:cs="Times New Roman"/>
          <w:sz w:val="24"/>
          <w:szCs w:val="24"/>
          <w:lang w:val="ru-RU"/>
        </w:rPr>
        <w:t>писание произойдет с карты, привязанной к банкингу.</w:t>
      </w:r>
      <w:proofErr w:type="gramEnd"/>
      <w:r w:rsidRPr="008347CB">
        <w:rPr>
          <w:rFonts w:ascii="Times New Roman" w:hAnsi="Times New Roman" w:cs="Times New Roman"/>
          <w:sz w:val="24"/>
          <w:szCs w:val="24"/>
          <w:lang w:val="ru-RU"/>
        </w:rPr>
        <w:t xml:space="preserve"> Найти сканер внутри банковского приложения помогут в </w:t>
      </w:r>
      <w:proofErr w:type="spellStart"/>
      <w:proofErr w:type="gramStart"/>
      <w:r w:rsidRPr="008347CB">
        <w:rPr>
          <w:rFonts w:ascii="Times New Roman" w:hAnsi="Times New Roman" w:cs="Times New Roman"/>
          <w:sz w:val="24"/>
          <w:szCs w:val="24"/>
          <w:lang w:val="ru-RU"/>
        </w:rPr>
        <w:t>колл</w:t>
      </w:r>
      <w:proofErr w:type="spellEnd"/>
      <w:r w:rsidRPr="008347CB">
        <w:rPr>
          <w:rFonts w:ascii="Times New Roman" w:hAnsi="Times New Roman" w:cs="Times New Roman"/>
          <w:sz w:val="24"/>
          <w:szCs w:val="24"/>
          <w:lang w:val="ru-RU"/>
        </w:rPr>
        <w:t>-центре</w:t>
      </w:r>
      <w:proofErr w:type="gramEnd"/>
      <w:r w:rsidRPr="008347CB">
        <w:rPr>
          <w:rFonts w:ascii="Times New Roman" w:hAnsi="Times New Roman" w:cs="Times New Roman"/>
          <w:sz w:val="24"/>
          <w:szCs w:val="24"/>
          <w:lang w:val="ru-RU"/>
        </w:rPr>
        <w:t xml:space="preserve"> вашего банка. </w:t>
      </w:r>
    </w:p>
    <w:p w:rsidR="008347CB" w:rsidRPr="0068722C" w:rsidRDefault="008347CB" w:rsidP="008347CB">
      <w:pPr>
        <w:pStyle w:val="a3"/>
        <w:numPr>
          <w:ilvl w:val="0"/>
          <w:numId w:val="16"/>
        </w:numPr>
        <w:adjustRightInd w:val="0"/>
        <w:snapToGrid w:val="0"/>
        <w:spacing w:after="0" w:line="240" w:lineRule="auto"/>
        <w:ind w:left="2506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8722C">
        <w:rPr>
          <w:rFonts w:ascii="Times New Roman" w:hAnsi="Times New Roman" w:cs="Times New Roman"/>
          <w:sz w:val="24"/>
          <w:szCs w:val="24"/>
          <w:lang w:val="ru-RU"/>
        </w:rPr>
        <w:t>С помощью камеры</w:t>
      </w:r>
      <w:r w:rsidRPr="0068722C">
        <w:rPr>
          <w:rFonts w:ascii="Times New Roman" w:hAnsi="Times New Roman" w:cs="Times New Roman"/>
          <w:sz w:val="24"/>
          <w:szCs w:val="24"/>
        </w:rPr>
        <w:t xml:space="preserve"> смартфон</w:t>
      </w:r>
      <w:r w:rsidRPr="0068722C">
        <w:rPr>
          <w:rFonts w:ascii="Times New Roman" w:hAnsi="Times New Roman" w:cs="Times New Roman"/>
          <w:sz w:val="24"/>
          <w:szCs w:val="24"/>
          <w:lang w:val="ru-RU"/>
        </w:rPr>
        <w:t xml:space="preserve">а или специального приложения </w:t>
      </w:r>
      <w:hyperlink r:id="rId11" w:history="1">
        <w:r w:rsidRPr="008347CB">
          <w:rPr>
            <w:rStyle w:val="a5"/>
            <w:rFonts w:ascii="Times New Roman" w:hAnsi="Times New Roman" w:cs="Times New Roman"/>
            <w:b/>
            <w:bCs/>
            <w:sz w:val="24"/>
            <w:szCs w:val="24"/>
            <w:u w:val="none"/>
            <w:lang w:val="ru-RU"/>
          </w:rPr>
          <w:t xml:space="preserve">сканер </w:t>
        </w:r>
        <w:r w:rsidRPr="008347CB">
          <w:rPr>
            <w:rStyle w:val="a5"/>
            <w:rFonts w:ascii="Times New Roman" w:hAnsi="Times New Roman" w:cs="Times New Roman"/>
            <w:b/>
            <w:bCs/>
            <w:sz w:val="24"/>
            <w:szCs w:val="24"/>
            <w:u w:val="none"/>
            <w:lang w:val="en-US"/>
          </w:rPr>
          <w:t>QR</w:t>
        </w:r>
        <w:r w:rsidRPr="008347CB">
          <w:rPr>
            <w:rStyle w:val="a5"/>
            <w:rFonts w:ascii="Times New Roman" w:hAnsi="Times New Roman" w:cs="Times New Roman"/>
            <w:b/>
            <w:bCs/>
            <w:sz w:val="24"/>
            <w:szCs w:val="24"/>
            <w:u w:val="none"/>
            <w:lang w:val="ru-RU"/>
          </w:rPr>
          <w:t>-кодов</w:t>
        </w:r>
      </w:hyperlink>
      <w:r w:rsidRPr="008347C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347CB" w:rsidRPr="0068722C" w:rsidRDefault="008347CB" w:rsidP="008347CB">
      <w:pPr>
        <w:pStyle w:val="a3"/>
        <w:numPr>
          <w:ilvl w:val="0"/>
          <w:numId w:val="16"/>
        </w:numPr>
        <w:adjustRightInd w:val="0"/>
        <w:snapToGrid w:val="0"/>
        <w:spacing w:after="0" w:line="240" w:lineRule="auto"/>
        <w:ind w:left="2506" w:firstLine="0"/>
        <w:rPr>
          <w:rFonts w:ascii="Times New Roman" w:hAnsi="Times New Roman" w:cs="Times New Roman"/>
          <w:sz w:val="24"/>
          <w:szCs w:val="24"/>
        </w:rPr>
      </w:pPr>
      <w:r w:rsidRPr="000473E9">
        <w:rPr>
          <w:rFonts w:ascii="Times New Roman" w:hAnsi="Times New Roman" w:cs="Times New Roman"/>
          <w:sz w:val="24"/>
          <w:szCs w:val="24"/>
          <w:lang w:val="ru-RU"/>
        </w:rPr>
        <w:t xml:space="preserve">С помощью мессенджера </w:t>
      </w:r>
      <w:hyperlink r:id="rId12" w:history="1">
        <w:r w:rsidRPr="008347CB">
          <w:rPr>
            <w:rStyle w:val="a5"/>
            <w:rFonts w:ascii="Times New Roman" w:hAnsi="Times New Roman" w:cs="Times New Roman"/>
            <w:b/>
            <w:bCs/>
            <w:sz w:val="24"/>
            <w:szCs w:val="24"/>
            <w:u w:val="none"/>
          </w:rPr>
          <w:t>Viber</w:t>
        </w:r>
      </w:hyperlink>
      <w:r w:rsidRPr="008347CB">
        <w:rPr>
          <w:rStyle w:val="a5"/>
          <w:rFonts w:ascii="Times New Roman" w:hAnsi="Times New Roman" w:cs="Times New Roman"/>
          <w:b/>
          <w:bCs/>
          <w:sz w:val="24"/>
          <w:szCs w:val="24"/>
          <w:u w:val="none"/>
          <w:lang w:val="ru-RU"/>
        </w:rPr>
        <w:t>.</w:t>
      </w:r>
      <w:r w:rsidRPr="006872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347CB" w:rsidRPr="000473E9" w:rsidRDefault="008347CB" w:rsidP="008347CB">
      <w:pPr>
        <w:pStyle w:val="a3"/>
        <w:numPr>
          <w:ilvl w:val="0"/>
          <w:numId w:val="13"/>
        </w:numPr>
        <w:adjustRightInd w:val="0"/>
        <w:snapToGrid w:val="0"/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0473E9">
        <w:rPr>
          <w:rFonts w:ascii="Times New Roman" w:hAnsi="Times New Roman" w:cs="Times New Roman"/>
          <w:sz w:val="24"/>
          <w:szCs w:val="24"/>
          <w:lang w:val="ru-RU"/>
        </w:rPr>
        <w:t>Кликните вкладку</w:t>
      </w:r>
      <w:proofErr w:type="gramStart"/>
      <w:r w:rsidRPr="000473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73E9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proofErr w:type="gramEnd"/>
      <w:r w:rsidRPr="000473E9">
        <w:rPr>
          <w:rFonts w:ascii="Times New Roman" w:hAnsi="Times New Roman" w:cs="Times New Roman"/>
          <w:b/>
          <w:bCs/>
          <w:sz w:val="24"/>
          <w:szCs w:val="24"/>
          <w:lang w:val="ru-RU"/>
        </w:rPr>
        <w:t>ще</w:t>
      </w:r>
      <w:r w:rsidRPr="000473E9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Pr="000473E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Настройки</w:t>
      </w:r>
      <w:r w:rsidRPr="000473E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347CB" w:rsidRPr="0068722C" w:rsidRDefault="008347CB" w:rsidP="008347CB">
      <w:pPr>
        <w:pStyle w:val="a3"/>
        <w:numPr>
          <w:ilvl w:val="0"/>
          <w:numId w:val="13"/>
        </w:numPr>
        <w:adjustRightInd w:val="0"/>
        <w:snapToGrid w:val="0"/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0473E9">
        <w:rPr>
          <w:rFonts w:ascii="Times New Roman" w:hAnsi="Times New Roman" w:cs="Times New Roman"/>
          <w:sz w:val="24"/>
          <w:szCs w:val="24"/>
          <w:lang w:val="ru-RU"/>
        </w:rPr>
        <w:t>В верхнем правом углу кликните иконку</w:t>
      </w:r>
      <w:r w:rsidRPr="000473E9">
        <w:rPr>
          <w:rFonts w:ascii="Times New Roman" w:hAnsi="Times New Roman" w:cs="Times New Roman"/>
          <w:sz w:val="24"/>
          <w:szCs w:val="24"/>
        </w:rPr>
        <w:t xml:space="preserve"> </w:t>
      </w:r>
      <w:r w:rsidRPr="000473E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68249" cy="172508"/>
            <wp:effectExtent l="0" t="0" r="381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68" cy="17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73E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347CB" w:rsidRPr="008347CB" w:rsidRDefault="008347CB" w:rsidP="008347C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347C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Используйте</w:t>
      </w:r>
      <w:r w:rsidRPr="008347C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систем</w:t>
      </w:r>
      <w:r w:rsidRPr="008347C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у</w:t>
      </w:r>
      <w:r w:rsidRPr="008347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347C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«</w:t>
      </w:r>
      <w:r w:rsidRPr="008347CB">
        <w:rPr>
          <w:rFonts w:ascii="Times New Roman" w:hAnsi="Times New Roman" w:cs="Times New Roman"/>
          <w:b/>
          <w:sz w:val="24"/>
          <w:szCs w:val="24"/>
          <w:u w:val="single"/>
        </w:rPr>
        <w:t>Расчет</w:t>
      </w:r>
      <w:r w:rsidRPr="008347C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»</w:t>
      </w:r>
      <w:r w:rsidRPr="008347CB">
        <w:rPr>
          <w:rFonts w:ascii="Times New Roman" w:hAnsi="Times New Roman" w:cs="Times New Roman"/>
          <w:b/>
          <w:sz w:val="24"/>
          <w:szCs w:val="24"/>
          <w:u w:val="single"/>
        </w:rPr>
        <w:t xml:space="preserve"> (ЕРИП)</w:t>
      </w:r>
    </w:p>
    <w:p w:rsidR="008347CB" w:rsidRDefault="008347CB" w:rsidP="008347CB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722C">
        <w:rPr>
          <w:rFonts w:ascii="Times New Roman" w:hAnsi="Times New Roman" w:cs="Times New Roman"/>
          <w:sz w:val="24"/>
          <w:szCs w:val="24"/>
          <w:lang w:val="ru-RU"/>
        </w:rPr>
        <w:t xml:space="preserve">В дереве ЕРИП выберите услугу </w:t>
      </w:r>
      <w:r w:rsidRPr="0068722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8722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8722C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8722C">
        <w:rPr>
          <w:rFonts w:ascii="Times New Roman" w:hAnsi="Times New Roman" w:cs="Times New Roman"/>
          <w:sz w:val="24"/>
          <w:szCs w:val="24"/>
          <w:lang w:val="ru-RU"/>
        </w:rPr>
        <w:t xml:space="preserve"> – оплата товаров и услуг – и введите код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18877-1-1</w:t>
      </w:r>
    </w:p>
    <w:tbl>
      <w:tblPr>
        <w:tblStyle w:val="a7"/>
        <w:tblpPr w:leftFromText="180" w:rightFromText="180" w:vertAnchor="text" w:horzAnchor="margin" w:tblpXSpec="center" w:tblpY="74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4410"/>
        <w:gridCol w:w="5400"/>
      </w:tblGrid>
      <w:tr w:rsidR="008347CB" w:rsidRPr="008C4999" w:rsidTr="00EC487E">
        <w:tc>
          <w:tcPr>
            <w:tcW w:w="4410" w:type="dxa"/>
            <w:shd w:val="clear" w:color="auto" w:fill="BDD6EE" w:themeFill="accent1" w:themeFillTint="66"/>
          </w:tcPr>
          <w:p w:rsidR="008347CB" w:rsidRPr="000473E9" w:rsidRDefault="008347CB" w:rsidP="00EC487E">
            <w:pPr>
              <w:pStyle w:val="a3"/>
              <w:adjustRightInd w:val="0"/>
              <w:snapToGrid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3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Важно! </w:t>
            </w:r>
            <w:r w:rsidRPr="000473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проведения платежа необходимо ввести данные платежной карты:</w:t>
            </w:r>
          </w:p>
          <w:p w:rsidR="008347CB" w:rsidRPr="000473E9" w:rsidRDefault="008347CB" w:rsidP="00EC487E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3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Номер.</w:t>
            </w:r>
          </w:p>
          <w:p w:rsidR="008347CB" w:rsidRPr="000473E9" w:rsidRDefault="008347CB" w:rsidP="00EC487E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3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действия.</w:t>
            </w:r>
          </w:p>
          <w:p w:rsidR="008347CB" w:rsidRPr="000473E9" w:rsidRDefault="008347CB" w:rsidP="00EC487E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CVV</w:t>
            </w:r>
            <w:r w:rsidRPr="000473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5400" w:type="dxa"/>
            <w:shd w:val="clear" w:color="auto" w:fill="BDD6EE" w:themeFill="accent1" w:themeFillTint="66"/>
          </w:tcPr>
          <w:p w:rsidR="008347CB" w:rsidRPr="000473E9" w:rsidRDefault="008347CB" w:rsidP="00EC487E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3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Обмен данными осуществляется по защищенному каналу связи. </w:t>
            </w:r>
          </w:p>
          <w:p w:rsidR="008347CB" w:rsidRPr="000473E9" w:rsidRDefault="008347CB" w:rsidP="00EC487E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73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Информационная безопасность обеспечена международными стандартами PCI DSS.</w:t>
            </w:r>
          </w:p>
        </w:tc>
      </w:tr>
    </w:tbl>
    <w:p w:rsidR="008347CB" w:rsidRPr="000473E9" w:rsidRDefault="008347CB" w:rsidP="008347CB">
      <w:pPr>
        <w:adjustRightInd w:val="0"/>
        <w:snapToGrid w:val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473E9">
        <w:rPr>
          <w:rFonts w:ascii="Times New Roman" w:hAnsi="Times New Roman" w:cs="Times New Roman"/>
          <w:sz w:val="24"/>
          <w:szCs w:val="24"/>
          <w:lang w:val="ru-RU"/>
        </w:rPr>
        <w:t xml:space="preserve">Оплачивайте счет через </w:t>
      </w:r>
      <w:r w:rsidRPr="000473E9">
        <w:rPr>
          <w:rFonts w:ascii="Times New Roman" w:hAnsi="Times New Roman" w:cs="Times New Roman"/>
          <w:sz w:val="24"/>
          <w:szCs w:val="24"/>
        </w:rPr>
        <w:t>ЕРИП</w:t>
      </w:r>
      <w:r w:rsidRPr="000473E9">
        <w:rPr>
          <w:rFonts w:ascii="Times New Roman" w:hAnsi="Times New Roman" w:cs="Times New Roman"/>
          <w:sz w:val="24"/>
          <w:szCs w:val="24"/>
          <w:lang w:val="ru-RU"/>
        </w:rPr>
        <w:t xml:space="preserve"> без использования сканера: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</w:t>
      </w:r>
      <w:r w:rsidRPr="000473E9">
        <w:rPr>
          <w:rFonts w:ascii="Times New Roman" w:hAnsi="Times New Roman" w:cs="Times New Roman"/>
          <w:sz w:val="24"/>
          <w:szCs w:val="24"/>
          <w:lang w:val="ru-RU"/>
        </w:rPr>
        <w:t>ерез интернет-банкинг</w:t>
      </w:r>
      <w:r>
        <w:rPr>
          <w:rFonts w:ascii="Times New Roman" w:hAnsi="Times New Roman" w:cs="Times New Roman"/>
          <w:sz w:val="24"/>
          <w:szCs w:val="24"/>
          <w:lang w:val="ru-RU"/>
        </w:rPr>
        <w:t>, в</w:t>
      </w:r>
      <w:r w:rsidRPr="000473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73E9">
        <w:rPr>
          <w:rFonts w:ascii="Times New Roman" w:hAnsi="Times New Roman" w:cs="Times New Roman"/>
          <w:sz w:val="24"/>
          <w:szCs w:val="24"/>
        </w:rPr>
        <w:t>пункте банковского обслуживания</w:t>
      </w:r>
      <w:r>
        <w:rPr>
          <w:rFonts w:ascii="Times New Roman" w:hAnsi="Times New Roman" w:cs="Times New Roman"/>
          <w:sz w:val="24"/>
          <w:szCs w:val="24"/>
          <w:lang w:val="ru-RU"/>
        </w:rPr>
        <w:t>, н</w:t>
      </w:r>
      <w:r w:rsidRPr="000473E9">
        <w:rPr>
          <w:rFonts w:ascii="Times New Roman" w:hAnsi="Times New Roman" w:cs="Times New Roman"/>
          <w:sz w:val="24"/>
          <w:szCs w:val="24"/>
          <w:lang w:val="ru-RU"/>
        </w:rPr>
        <w:t>а почте</w:t>
      </w:r>
      <w:r>
        <w:rPr>
          <w:rFonts w:ascii="Times New Roman" w:hAnsi="Times New Roman" w:cs="Times New Roman"/>
          <w:sz w:val="24"/>
          <w:szCs w:val="24"/>
          <w:lang w:val="ru-RU"/>
        </w:rPr>
        <w:t>, в</w:t>
      </w:r>
      <w:r w:rsidRPr="000473E9">
        <w:rPr>
          <w:rFonts w:ascii="Times New Roman" w:hAnsi="Times New Roman" w:cs="Times New Roman"/>
          <w:sz w:val="24"/>
          <w:szCs w:val="24"/>
        </w:rPr>
        <w:t xml:space="preserve"> инфокиоске</w:t>
      </w:r>
      <w:r>
        <w:rPr>
          <w:rFonts w:ascii="Times New Roman" w:hAnsi="Times New Roman" w:cs="Times New Roman"/>
          <w:sz w:val="24"/>
          <w:szCs w:val="24"/>
          <w:lang w:val="ru-RU"/>
        </w:rPr>
        <w:t>, ч</w:t>
      </w:r>
      <w:r w:rsidRPr="000473E9">
        <w:rPr>
          <w:rFonts w:ascii="Times New Roman" w:hAnsi="Times New Roman" w:cs="Times New Roman"/>
          <w:sz w:val="24"/>
          <w:szCs w:val="24"/>
          <w:lang w:val="ru-RU"/>
        </w:rPr>
        <w:t xml:space="preserve">ерез </w:t>
      </w:r>
      <w:r w:rsidRPr="000473E9">
        <w:rPr>
          <w:rFonts w:ascii="Times New Roman" w:hAnsi="Times New Roman" w:cs="Times New Roman"/>
          <w:sz w:val="24"/>
          <w:szCs w:val="24"/>
        </w:rPr>
        <w:t>банкомат</w:t>
      </w:r>
      <w:r w:rsidRPr="000473E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347CB" w:rsidRDefault="008347CB" w:rsidP="008347CB">
      <w:pPr>
        <w:adjustRightInd w:val="0"/>
        <w:snapToGri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73E9">
        <w:rPr>
          <w:rFonts w:ascii="Times New Roman" w:hAnsi="Times New Roman" w:cs="Times New Roman"/>
          <w:sz w:val="24"/>
          <w:szCs w:val="24"/>
          <w:lang w:val="ru-RU"/>
        </w:rPr>
        <w:t>Оплата возможна наличными, картой или электронными деньгами</w:t>
      </w:r>
    </w:p>
    <w:p w:rsidR="008347CB" w:rsidRPr="00CA05F8" w:rsidRDefault="008347CB" w:rsidP="00CA05F8">
      <w:pPr>
        <w:pStyle w:val="a3"/>
        <w:numPr>
          <w:ilvl w:val="0"/>
          <w:numId w:val="18"/>
        </w:numPr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5F8">
        <w:rPr>
          <w:rFonts w:ascii="Times New Roman" w:hAnsi="Times New Roman" w:cs="Times New Roman"/>
          <w:sz w:val="24"/>
          <w:szCs w:val="24"/>
          <w:lang w:val="ru-RU"/>
        </w:rPr>
        <w:t>Выберете</w:t>
      </w:r>
      <w:r w:rsidRPr="00CA05F8">
        <w:rPr>
          <w:rFonts w:ascii="Times New Roman" w:hAnsi="Times New Roman" w:cs="Times New Roman"/>
          <w:sz w:val="24"/>
          <w:szCs w:val="24"/>
        </w:rPr>
        <w:t xml:space="preserve"> </w:t>
      </w:r>
      <w:r w:rsidRPr="00CA05F8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A05F8">
        <w:rPr>
          <w:rFonts w:ascii="Times New Roman" w:hAnsi="Times New Roman" w:cs="Times New Roman"/>
          <w:sz w:val="24"/>
          <w:szCs w:val="24"/>
        </w:rPr>
        <w:t xml:space="preserve">ункт </w:t>
      </w:r>
      <w:r w:rsidRPr="00CA05F8">
        <w:rPr>
          <w:rFonts w:ascii="Times New Roman" w:hAnsi="Times New Roman" w:cs="Times New Roman"/>
          <w:b/>
          <w:sz w:val="24"/>
          <w:szCs w:val="24"/>
        </w:rPr>
        <w:t xml:space="preserve">Система </w:t>
      </w:r>
      <w:r w:rsidRPr="00CA05F8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Pr="00CA05F8">
        <w:rPr>
          <w:rFonts w:ascii="Times New Roman" w:hAnsi="Times New Roman" w:cs="Times New Roman"/>
          <w:b/>
          <w:sz w:val="24"/>
          <w:szCs w:val="24"/>
        </w:rPr>
        <w:t>Расчет</w:t>
      </w:r>
      <w:r w:rsidRPr="00CA05F8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Pr="00CA05F8">
        <w:rPr>
          <w:rFonts w:ascii="Times New Roman" w:hAnsi="Times New Roman" w:cs="Times New Roman"/>
          <w:b/>
          <w:sz w:val="24"/>
          <w:szCs w:val="24"/>
        </w:rPr>
        <w:t xml:space="preserve"> (ЕРИП)</w:t>
      </w:r>
      <w:r w:rsidRPr="00CA05F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8347CB" w:rsidRPr="000473E9" w:rsidRDefault="008347CB" w:rsidP="00CA05F8">
      <w:pPr>
        <w:pStyle w:val="a3"/>
        <w:numPr>
          <w:ilvl w:val="0"/>
          <w:numId w:val="18"/>
        </w:numPr>
        <w:adjustRightInd w:val="0"/>
        <w:snapToGri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73E9">
        <w:rPr>
          <w:rFonts w:ascii="Times New Roman" w:hAnsi="Times New Roman" w:cs="Times New Roman"/>
          <w:bCs/>
          <w:sz w:val="24"/>
          <w:szCs w:val="24"/>
          <w:lang w:val="ru-RU"/>
        </w:rPr>
        <w:t>Перейдите в</w:t>
      </w:r>
      <w:r w:rsidRPr="000473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473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Сервис </w:t>
      </w:r>
      <w:r w:rsidRPr="000473E9">
        <w:rPr>
          <w:rFonts w:ascii="Times New Roman" w:hAnsi="Times New Roman" w:cs="Times New Roman"/>
          <w:b/>
          <w:sz w:val="24"/>
          <w:szCs w:val="24"/>
        </w:rPr>
        <w:t>E-Pos</w:t>
      </w:r>
      <w:r w:rsidRPr="000473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473E9">
        <w:rPr>
          <w:rFonts w:ascii="Times New Roman" w:hAnsi="Times New Roman" w:cs="Times New Roman"/>
          <w:bCs/>
          <w:sz w:val="24"/>
          <w:szCs w:val="24"/>
          <w:lang w:val="ru-RU"/>
        </w:rPr>
        <w:t>(второй в списке).</w:t>
      </w:r>
    </w:p>
    <w:p w:rsidR="008347CB" w:rsidRPr="000473E9" w:rsidRDefault="008347CB" w:rsidP="00CA05F8">
      <w:pPr>
        <w:pStyle w:val="a3"/>
        <w:numPr>
          <w:ilvl w:val="0"/>
          <w:numId w:val="18"/>
        </w:numPr>
        <w:adjustRightInd w:val="0"/>
        <w:snapToGrid w:val="0"/>
        <w:spacing w:after="0" w:line="240" w:lineRule="auto"/>
        <w:contextualSpacing w:val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473E9">
        <w:rPr>
          <w:rFonts w:ascii="Times New Roman" w:hAnsi="Times New Roman" w:cs="Times New Roman"/>
          <w:sz w:val="24"/>
          <w:szCs w:val="24"/>
          <w:lang w:val="ru-RU"/>
        </w:rPr>
        <w:t>Введите</w:t>
      </w:r>
      <w:r w:rsidRPr="000473E9">
        <w:rPr>
          <w:rFonts w:ascii="Times New Roman" w:hAnsi="Times New Roman" w:cs="Times New Roman"/>
          <w:sz w:val="24"/>
          <w:szCs w:val="24"/>
        </w:rPr>
        <w:t xml:space="preserve"> </w:t>
      </w:r>
      <w:r w:rsidRPr="000473E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номер счета </w:t>
      </w:r>
      <w:r w:rsidRPr="000473E9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0473E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0473E9">
        <w:rPr>
          <w:rFonts w:ascii="Times New Roman" w:hAnsi="Times New Roman" w:cs="Times New Roman"/>
          <w:bCs/>
          <w:sz w:val="24"/>
          <w:szCs w:val="24"/>
        </w:rPr>
        <w:t>цифровой аналог QR-кода</w:t>
      </w:r>
      <w:r w:rsidRPr="000473E9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8347CB" w:rsidRPr="000473E9" w:rsidRDefault="008347CB" w:rsidP="00CA05F8">
      <w:pPr>
        <w:pStyle w:val="a3"/>
        <w:numPr>
          <w:ilvl w:val="0"/>
          <w:numId w:val="18"/>
        </w:numPr>
        <w:adjustRightInd w:val="0"/>
        <w:snapToGri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73E9">
        <w:rPr>
          <w:rFonts w:ascii="Times New Roman" w:hAnsi="Times New Roman" w:cs="Times New Roman"/>
          <w:sz w:val="24"/>
          <w:szCs w:val="24"/>
          <w:lang w:val="ru-RU"/>
        </w:rPr>
        <w:t>Проверьте</w:t>
      </w:r>
      <w:r w:rsidRPr="000473E9">
        <w:rPr>
          <w:rFonts w:ascii="Times New Roman" w:hAnsi="Times New Roman" w:cs="Times New Roman"/>
          <w:sz w:val="24"/>
          <w:szCs w:val="24"/>
        </w:rPr>
        <w:t xml:space="preserve"> </w:t>
      </w:r>
      <w:r w:rsidRPr="000473E9">
        <w:rPr>
          <w:rFonts w:ascii="Times New Roman" w:hAnsi="Times New Roman" w:cs="Times New Roman"/>
          <w:sz w:val="24"/>
          <w:szCs w:val="24"/>
          <w:lang w:val="ru-RU"/>
        </w:rPr>
        <w:t>правильность введенных данных. Дополните данные при необходимости.</w:t>
      </w:r>
    </w:p>
    <w:p w:rsidR="0050417D" w:rsidRPr="00FE6E25" w:rsidRDefault="008347CB" w:rsidP="00CA05F8">
      <w:pPr>
        <w:pStyle w:val="a3"/>
        <w:numPr>
          <w:ilvl w:val="0"/>
          <w:numId w:val="18"/>
        </w:numPr>
        <w:adjustRightInd w:val="0"/>
        <w:snapToGrid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73E9">
        <w:rPr>
          <w:rFonts w:ascii="Times New Roman" w:hAnsi="Times New Roman" w:cs="Times New Roman"/>
          <w:sz w:val="24"/>
          <w:szCs w:val="24"/>
          <w:lang w:val="ru-RU"/>
        </w:rPr>
        <w:t>Подтвердите</w:t>
      </w:r>
      <w:r w:rsidRPr="000473E9">
        <w:rPr>
          <w:rFonts w:ascii="Times New Roman" w:hAnsi="Times New Roman" w:cs="Times New Roman"/>
          <w:sz w:val="24"/>
          <w:szCs w:val="24"/>
        </w:rPr>
        <w:t xml:space="preserve"> платеж</w:t>
      </w:r>
      <w:r w:rsidRPr="000473E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50417D" w:rsidRPr="00FE6E25" w:rsidSect="00CA05F8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B2C"/>
    <w:multiLevelType w:val="hybridMultilevel"/>
    <w:tmpl w:val="2794DC50"/>
    <w:lvl w:ilvl="0" w:tplc="042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175698"/>
    <w:multiLevelType w:val="hybridMultilevel"/>
    <w:tmpl w:val="A3CC48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45010"/>
    <w:multiLevelType w:val="hybridMultilevel"/>
    <w:tmpl w:val="608A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56962"/>
    <w:multiLevelType w:val="hybridMultilevel"/>
    <w:tmpl w:val="2C7AC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22A82"/>
    <w:multiLevelType w:val="hybridMultilevel"/>
    <w:tmpl w:val="DCB24514"/>
    <w:lvl w:ilvl="0" w:tplc="956E2854">
      <w:start w:val="1"/>
      <w:numFmt w:val="decimal"/>
      <w:lvlText w:val="%1."/>
      <w:lvlJc w:val="left"/>
      <w:pPr>
        <w:ind w:left="928" w:hanging="360"/>
      </w:pPr>
      <w:rPr>
        <w:b w:val="0"/>
        <w:bCs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811EE9"/>
    <w:multiLevelType w:val="multilevel"/>
    <w:tmpl w:val="AA7E4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8253563"/>
    <w:multiLevelType w:val="hybridMultilevel"/>
    <w:tmpl w:val="B6DEE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C4E12"/>
    <w:multiLevelType w:val="hybridMultilevel"/>
    <w:tmpl w:val="8F844FC6"/>
    <w:lvl w:ilvl="0" w:tplc="0423000B">
      <w:start w:val="1"/>
      <w:numFmt w:val="bullet"/>
      <w:lvlText w:val=""/>
      <w:lvlJc w:val="left"/>
      <w:pPr>
        <w:ind w:left="2911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8">
    <w:nsid w:val="49004796"/>
    <w:multiLevelType w:val="hybridMultilevel"/>
    <w:tmpl w:val="5E02E05C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9">
    <w:nsid w:val="4B721753"/>
    <w:multiLevelType w:val="hybridMultilevel"/>
    <w:tmpl w:val="E1121F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D021DDB"/>
    <w:multiLevelType w:val="hybridMultilevel"/>
    <w:tmpl w:val="0F40684C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30019" w:tentative="1">
      <w:start w:val="1"/>
      <w:numFmt w:val="lowerLetter"/>
      <w:lvlText w:val="%2."/>
      <w:lvlJc w:val="left"/>
      <w:pPr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8F7F56"/>
    <w:multiLevelType w:val="hybridMultilevel"/>
    <w:tmpl w:val="F50C8AE0"/>
    <w:lvl w:ilvl="0" w:tplc="E176E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0D65C9"/>
    <w:multiLevelType w:val="hybridMultilevel"/>
    <w:tmpl w:val="3A02DC9A"/>
    <w:lvl w:ilvl="0" w:tplc="0423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55236F29"/>
    <w:multiLevelType w:val="hybridMultilevel"/>
    <w:tmpl w:val="6C104218"/>
    <w:lvl w:ilvl="0" w:tplc="0423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230019" w:tentative="1">
      <w:start w:val="1"/>
      <w:numFmt w:val="lowerLetter"/>
      <w:lvlText w:val="%2."/>
      <w:lvlJc w:val="left"/>
      <w:pPr>
        <w:ind w:left="4980" w:hanging="360"/>
      </w:pPr>
    </w:lvl>
    <w:lvl w:ilvl="2" w:tplc="0423001B" w:tentative="1">
      <w:start w:val="1"/>
      <w:numFmt w:val="lowerRoman"/>
      <w:lvlText w:val="%3."/>
      <w:lvlJc w:val="right"/>
      <w:pPr>
        <w:ind w:left="5700" w:hanging="180"/>
      </w:pPr>
    </w:lvl>
    <w:lvl w:ilvl="3" w:tplc="0423000F" w:tentative="1">
      <w:start w:val="1"/>
      <w:numFmt w:val="decimal"/>
      <w:lvlText w:val="%4."/>
      <w:lvlJc w:val="left"/>
      <w:pPr>
        <w:ind w:left="6420" w:hanging="360"/>
      </w:pPr>
    </w:lvl>
    <w:lvl w:ilvl="4" w:tplc="04230019" w:tentative="1">
      <w:start w:val="1"/>
      <w:numFmt w:val="lowerLetter"/>
      <w:lvlText w:val="%5."/>
      <w:lvlJc w:val="left"/>
      <w:pPr>
        <w:ind w:left="7140" w:hanging="360"/>
      </w:pPr>
    </w:lvl>
    <w:lvl w:ilvl="5" w:tplc="0423001B" w:tentative="1">
      <w:start w:val="1"/>
      <w:numFmt w:val="lowerRoman"/>
      <w:lvlText w:val="%6."/>
      <w:lvlJc w:val="right"/>
      <w:pPr>
        <w:ind w:left="7860" w:hanging="180"/>
      </w:pPr>
    </w:lvl>
    <w:lvl w:ilvl="6" w:tplc="0423000F" w:tentative="1">
      <w:start w:val="1"/>
      <w:numFmt w:val="decimal"/>
      <w:lvlText w:val="%7."/>
      <w:lvlJc w:val="left"/>
      <w:pPr>
        <w:ind w:left="8580" w:hanging="360"/>
      </w:pPr>
    </w:lvl>
    <w:lvl w:ilvl="7" w:tplc="04230019" w:tentative="1">
      <w:start w:val="1"/>
      <w:numFmt w:val="lowerLetter"/>
      <w:lvlText w:val="%8."/>
      <w:lvlJc w:val="left"/>
      <w:pPr>
        <w:ind w:left="9300" w:hanging="360"/>
      </w:pPr>
    </w:lvl>
    <w:lvl w:ilvl="8" w:tplc="0423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4">
    <w:nsid w:val="63CD0B65"/>
    <w:multiLevelType w:val="hybridMultilevel"/>
    <w:tmpl w:val="94FADB90"/>
    <w:lvl w:ilvl="0" w:tplc="2000000F">
      <w:start w:val="1"/>
      <w:numFmt w:val="decimal"/>
      <w:lvlText w:val="%1."/>
      <w:lvlJc w:val="left"/>
      <w:pPr>
        <w:ind w:left="1068" w:hanging="360"/>
      </w:p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1970642"/>
    <w:multiLevelType w:val="hybridMultilevel"/>
    <w:tmpl w:val="8900321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75B02D70"/>
    <w:multiLevelType w:val="hybridMultilevel"/>
    <w:tmpl w:val="466AE0F0"/>
    <w:lvl w:ilvl="0" w:tplc="2000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7">
    <w:nsid w:val="7E4201DD"/>
    <w:multiLevelType w:val="hybridMultilevel"/>
    <w:tmpl w:val="7976424C"/>
    <w:lvl w:ilvl="0" w:tplc="57A48A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17"/>
  </w:num>
  <w:num w:numId="10">
    <w:abstractNumId w:val="4"/>
  </w:num>
  <w:num w:numId="11">
    <w:abstractNumId w:val="1"/>
  </w:num>
  <w:num w:numId="12">
    <w:abstractNumId w:val="16"/>
  </w:num>
  <w:num w:numId="13">
    <w:abstractNumId w:val="14"/>
  </w:num>
  <w:num w:numId="14">
    <w:abstractNumId w:val="9"/>
  </w:num>
  <w:num w:numId="15">
    <w:abstractNumId w:val="15"/>
  </w:num>
  <w:num w:numId="16">
    <w:abstractNumId w:val="8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BB"/>
    <w:rsid w:val="00014D4C"/>
    <w:rsid w:val="000347D0"/>
    <w:rsid w:val="000473E9"/>
    <w:rsid w:val="000969E6"/>
    <w:rsid w:val="000C2A55"/>
    <w:rsid w:val="000E077E"/>
    <w:rsid w:val="00137680"/>
    <w:rsid w:val="001A6AAE"/>
    <w:rsid w:val="001A6D20"/>
    <w:rsid w:val="002512EE"/>
    <w:rsid w:val="00270535"/>
    <w:rsid w:val="00285FBB"/>
    <w:rsid w:val="00294712"/>
    <w:rsid w:val="002A7AA9"/>
    <w:rsid w:val="002C113A"/>
    <w:rsid w:val="002D400C"/>
    <w:rsid w:val="00321166"/>
    <w:rsid w:val="00330DEE"/>
    <w:rsid w:val="00332347"/>
    <w:rsid w:val="003D1FBC"/>
    <w:rsid w:val="00402202"/>
    <w:rsid w:val="00461756"/>
    <w:rsid w:val="0050417D"/>
    <w:rsid w:val="00577137"/>
    <w:rsid w:val="005C1AC8"/>
    <w:rsid w:val="005E2694"/>
    <w:rsid w:val="00622CD7"/>
    <w:rsid w:val="00623B50"/>
    <w:rsid w:val="0068722C"/>
    <w:rsid w:val="00692E83"/>
    <w:rsid w:val="006C33E4"/>
    <w:rsid w:val="007A4872"/>
    <w:rsid w:val="007A6468"/>
    <w:rsid w:val="008347CB"/>
    <w:rsid w:val="008C4999"/>
    <w:rsid w:val="00900356"/>
    <w:rsid w:val="00992FE3"/>
    <w:rsid w:val="00A4048A"/>
    <w:rsid w:val="00A8022C"/>
    <w:rsid w:val="00A82219"/>
    <w:rsid w:val="00A94A7B"/>
    <w:rsid w:val="00B17D20"/>
    <w:rsid w:val="00BC37B9"/>
    <w:rsid w:val="00BE5078"/>
    <w:rsid w:val="00C122B9"/>
    <w:rsid w:val="00C14BA1"/>
    <w:rsid w:val="00C51A6A"/>
    <w:rsid w:val="00CA05F8"/>
    <w:rsid w:val="00CE7BC8"/>
    <w:rsid w:val="00D17CF6"/>
    <w:rsid w:val="00D17D88"/>
    <w:rsid w:val="00DB081A"/>
    <w:rsid w:val="00DD2011"/>
    <w:rsid w:val="00DE13AB"/>
    <w:rsid w:val="00DE2893"/>
    <w:rsid w:val="00E05514"/>
    <w:rsid w:val="00E11964"/>
    <w:rsid w:val="00E65583"/>
    <w:rsid w:val="00EB239E"/>
    <w:rsid w:val="00F07565"/>
    <w:rsid w:val="00FB7390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FBB"/>
    <w:pPr>
      <w:ind w:left="720"/>
      <w:contextualSpacing/>
    </w:pPr>
  </w:style>
  <w:style w:type="character" w:styleId="a4">
    <w:name w:val="Strong"/>
    <w:qFormat/>
    <w:rsid w:val="00B17D20"/>
    <w:rPr>
      <w:b/>
      <w:bCs/>
    </w:rPr>
  </w:style>
  <w:style w:type="character" w:styleId="a5">
    <w:name w:val="Hyperlink"/>
    <w:basedOn w:val="a0"/>
    <w:uiPriority w:val="99"/>
    <w:unhideWhenUsed/>
    <w:rsid w:val="00C14BA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0417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70535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DD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FBB"/>
    <w:pPr>
      <w:ind w:left="720"/>
      <w:contextualSpacing/>
    </w:pPr>
  </w:style>
  <w:style w:type="character" w:styleId="a4">
    <w:name w:val="Strong"/>
    <w:qFormat/>
    <w:rsid w:val="00B17D20"/>
    <w:rPr>
      <w:b/>
      <w:bCs/>
    </w:rPr>
  </w:style>
  <w:style w:type="character" w:styleId="a5">
    <w:name w:val="Hyperlink"/>
    <w:basedOn w:val="a0"/>
    <w:uiPriority w:val="99"/>
    <w:unhideWhenUsed/>
    <w:rsid w:val="00C14BA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0417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70535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DD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viber.voip&amp;hl=en&amp;gl=U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lay.google.com/store/apps/details?id=tw.mobileapp.qrcode.banner&amp;hl=ru&amp;gl=US" TargetMode="External"/><Relationship Id="rId12" Type="http://schemas.openxmlformats.org/officeDocument/2006/relationships/hyperlink" Target="https://play.google.com/store/apps/details?id=com.viber.voip&amp;hl=en&amp;gl=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play.google.com/store/apps/details?id=tw.mobileapp.qrcode.banner&amp;hl=ru&amp;gl=U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Олег</cp:lastModifiedBy>
  <cp:revision>2</cp:revision>
  <dcterms:created xsi:type="dcterms:W3CDTF">2022-10-31T10:35:00Z</dcterms:created>
  <dcterms:modified xsi:type="dcterms:W3CDTF">2022-10-31T10:35:00Z</dcterms:modified>
</cp:coreProperties>
</file>